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06" w:rsidRPr="00306A06" w:rsidRDefault="00306A06" w:rsidP="00306A06">
      <w:pPr>
        <w:spacing w:after="75" w:line="240" w:lineRule="auto"/>
        <w:rPr>
          <w:rFonts w:ascii="Arial" w:eastAsia="Times New Roman" w:hAnsi="Arial" w:cs="Arial"/>
          <w:color w:val="666666"/>
          <w:spacing w:val="15"/>
          <w:sz w:val="17"/>
          <w:szCs w:val="17"/>
          <w:lang w:eastAsia="hr-HR"/>
        </w:rPr>
      </w:pPr>
      <w:r w:rsidRPr="00306A06">
        <w:rPr>
          <w:rFonts w:ascii="Arial" w:eastAsia="Times New Roman" w:hAnsi="Arial" w:cs="Arial"/>
          <w:color w:val="666666"/>
          <w:spacing w:val="15"/>
          <w:sz w:val="17"/>
          <w:szCs w:val="17"/>
          <w:lang w:eastAsia="hr-HR"/>
        </w:rPr>
        <w:t xml:space="preserve">09.04.2020. </w:t>
      </w:r>
    </w:p>
    <w:p w:rsidR="00306A06" w:rsidRDefault="00306A06" w:rsidP="00306A06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06A06">
        <w:rPr>
          <w:rFonts w:ascii="Arial" w:eastAsia="Times New Roman" w:hAnsi="Arial" w:cs="Arial"/>
          <w:b/>
          <w:bCs/>
          <w:noProof/>
          <w:color w:val="3F475E"/>
          <w:sz w:val="18"/>
          <w:szCs w:val="18"/>
          <w:lang w:eastAsia="hr-HR"/>
        </w:rPr>
        <w:drawing>
          <wp:inline distT="0" distB="0" distL="0" distR="0" wp14:anchorId="0E1DBC86" wp14:editId="444B7B36">
            <wp:extent cx="1190625" cy="952500"/>
            <wp:effectExtent l="0" t="0" r="9525" b="0"/>
            <wp:docPr id="2" name="Slika 2" descr="c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06" w:rsidRPr="00306A06" w:rsidRDefault="00306A06" w:rsidP="00306A06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306A06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O b a v i j e s t </w:t>
      </w:r>
    </w:p>
    <w:p w:rsidR="00306A06" w:rsidRDefault="00306A06" w:rsidP="00751754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306A06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06A06">
        <w:rPr>
          <w:rFonts w:ascii="Arial" w:eastAsia="Times New Roman" w:hAnsi="Arial" w:cs="Arial"/>
          <w:color w:val="333333"/>
          <w:lang w:eastAsia="hr-HR"/>
        </w:rPr>
        <w:t xml:space="preserve">Od </w:t>
      </w:r>
      <w:r>
        <w:rPr>
          <w:rFonts w:ascii="Arial" w:eastAsia="Times New Roman" w:hAnsi="Arial" w:cs="Arial"/>
          <w:color w:val="333333"/>
          <w:lang w:eastAsia="hr-HR"/>
        </w:rPr>
        <w:t xml:space="preserve">petka 10.4.20120. godine </w:t>
      </w:r>
      <w:bookmarkStart w:id="0" w:name="_GoBack"/>
      <w:bookmarkEnd w:id="0"/>
      <w:r w:rsidRPr="00306A06">
        <w:rPr>
          <w:rFonts w:ascii="Arial" w:eastAsia="Times New Roman" w:hAnsi="Arial" w:cs="Arial"/>
          <w:color w:val="333333"/>
          <w:lang w:eastAsia="hr-HR"/>
        </w:rPr>
        <w:t xml:space="preserve">za kretanje na području između grada Velike Gorice i općina </w:t>
      </w:r>
      <w:r w:rsidR="00751754">
        <w:rPr>
          <w:rFonts w:ascii="Arial" w:eastAsia="Times New Roman" w:hAnsi="Arial" w:cs="Arial"/>
          <w:color w:val="333333"/>
          <w:lang w:eastAsia="hr-HR"/>
        </w:rPr>
        <w:t>Orle , Kravarsko i Pokupsko</w:t>
      </w:r>
      <w:r w:rsidRPr="00306A06">
        <w:rPr>
          <w:rFonts w:ascii="Arial" w:eastAsia="Times New Roman" w:hAnsi="Arial" w:cs="Arial"/>
          <w:color w:val="333333"/>
          <w:lang w:eastAsia="hr-HR"/>
        </w:rPr>
        <w:t xml:space="preserve"> građani više ne trebaju propusnice. </w:t>
      </w:r>
    </w:p>
    <w:p w:rsidR="00306A06" w:rsidRDefault="00306A06" w:rsidP="00751754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306A06">
        <w:rPr>
          <w:rFonts w:ascii="Arial" w:eastAsia="Times New Roman" w:hAnsi="Arial" w:cs="Arial"/>
          <w:color w:val="333333"/>
          <w:lang w:eastAsia="hr-HR"/>
        </w:rPr>
        <w:t>Rezultat je to sporazuma koji su danas potpisali gradonačelnik</w:t>
      </w:r>
      <w:r>
        <w:rPr>
          <w:rFonts w:ascii="Arial" w:eastAsia="Times New Roman" w:hAnsi="Arial" w:cs="Arial"/>
          <w:color w:val="333333"/>
          <w:lang w:eastAsia="hr-HR"/>
        </w:rPr>
        <w:t xml:space="preserve"> grada Velike Gorice i načelnici općina Orle, Kravarsko i Pokupsko.</w:t>
      </w:r>
    </w:p>
    <w:p w:rsidR="00306A06" w:rsidRDefault="00306A06" w:rsidP="00751754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>Ukoliko se napušta područje grada Velike Gorice i triju općina potreb</w:t>
      </w:r>
      <w:r w:rsidR="00751754">
        <w:rPr>
          <w:rFonts w:ascii="Arial" w:eastAsia="Times New Roman" w:hAnsi="Arial" w:cs="Arial"/>
          <w:color w:val="333333"/>
          <w:lang w:eastAsia="hr-HR"/>
        </w:rPr>
        <w:t>na</w:t>
      </w:r>
      <w:r>
        <w:rPr>
          <w:rFonts w:ascii="Arial" w:eastAsia="Times New Roman" w:hAnsi="Arial" w:cs="Arial"/>
          <w:color w:val="333333"/>
          <w:lang w:eastAsia="hr-HR"/>
        </w:rPr>
        <w:t xml:space="preserve"> je e-propusnica.</w:t>
      </w:r>
    </w:p>
    <w:p w:rsidR="00306A06" w:rsidRDefault="00306A06" w:rsidP="00306A06">
      <w:pPr>
        <w:spacing w:before="240" w:after="24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306A06" w:rsidRPr="00306A06" w:rsidRDefault="00306A06" w:rsidP="00306A06">
      <w:pPr>
        <w:spacing w:before="240" w:after="240" w:line="240" w:lineRule="auto"/>
        <w:jc w:val="right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>Stožer Civilne zaštite Orle</w:t>
      </w:r>
    </w:p>
    <w:p w:rsidR="00306A06" w:rsidRDefault="00306A06"/>
    <w:sectPr w:rsidR="003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06"/>
    <w:rsid w:val="00306A06"/>
    <w:rsid w:val="007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780D"/>
  <w15:chartTrackingRefBased/>
  <w15:docId w15:val="{924E3B32-F5C8-4E2C-A575-C230FE8D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514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rica.hr/wp-content/uploads/cz.jf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2020-04-09T11:00:00Z</dcterms:created>
  <dcterms:modified xsi:type="dcterms:W3CDTF">2020-04-09T11:06:00Z</dcterms:modified>
</cp:coreProperties>
</file>